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986E4E" w:rsidRDefault="00986E4E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870125">
        <w:rPr>
          <w:b/>
        </w:rPr>
        <w:t xml:space="preserve">от </w:t>
      </w:r>
      <w:r w:rsidR="00870125" w:rsidRPr="00870125">
        <w:rPr>
          <w:b/>
        </w:rPr>
        <w:t>04</w:t>
      </w:r>
      <w:r w:rsidR="00EF311A" w:rsidRPr="00870125">
        <w:rPr>
          <w:b/>
        </w:rPr>
        <w:t>.</w:t>
      </w:r>
      <w:r w:rsidR="00870125" w:rsidRPr="00870125">
        <w:rPr>
          <w:b/>
        </w:rPr>
        <w:t>03</w:t>
      </w:r>
      <w:r w:rsidR="00EF311A" w:rsidRPr="00870125">
        <w:rPr>
          <w:b/>
        </w:rPr>
        <w:t>.201</w:t>
      </w:r>
      <w:r w:rsidR="00870125" w:rsidRPr="00870125">
        <w:rPr>
          <w:b/>
        </w:rPr>
        <w:t>9</w:t>
      </w:r>
      <w:r w:rsidR="00EF311A" w:rsidRPr="00870125">
        <w:rPr>
          <w:b/>
        </w:rPr>
        <w:t xml:space="preserve"> </w:t>
      </w:r>
      <w:r w:rsidRPr="00870125">
        <w:rPr>
          <w:b/>
        </w:rPr>
        <w:t xml:space="preserve">№ </w:t>
      </w:r>
      <w:r w:rsidR="00BF2AE6" w:rsidRPr="00870125">
        <w:rPr>
          <w:b/>
        </w:rPr>
        <w:t>16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RPr="00C81EB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Pr="00C81EB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Pr="00C81EBB" w:rsidRDefault="00FB0BCB" w:rsidP="000253B1">
            <w:pPr>
              <w:spacing w:line="336" w:lineRule="atLeast"/>
              <w:jc w:val="center"/>
            </w:pPr>
            <w:r w:rsidRPr="00C81EBB">
              <w:rPr>
                <w:b/>
              </w:rPr>
              <w:t>О внесении изменений в постановление</w:t>
            </w:r>
          </w:p>
          <w:p w:rsidR="000723F9" w:rsidRDefault="00FB0BCB" w:rsidP="000723F9">
            <w:pPr>
              <w:tabs>
                <w:tab w:val="left" w:pos="567"/>
                <w:tab w:val="left" w:pos="993"/>
              </w:tabs>
              <w:ind w:right="141"/>
              <w:jc w:val="center"/>
              <w:rPr>
                <w:b/>
                <w:bCs/>
              </w:rPr>
            </w:pPr>
            <w:r w:rsidRPr="000723F9">
              <w:rPr>
                <w:b/>
              </w:rPr>
              <w:t xml:space="preserve">№ </w:t>
            </w:r>
            <w:r w:rsidR="000723F9" w:rsidRPr="000723F9">
              <w:rPr>
                <w:b/>
              </w:rPr>
              <w:t>84</w:t>
            </w:r>
            <w:r w:rsidRPr="000723F9">
              <w:rPr>
                <w:b/>
              </w:rPr>
              <w:t xml:space="preserve"> от </w:t>
            </w:r>
            <w:r w:rsidR="000723F9" w:rsidRPr="000723F9">
              <w:rPr>
                <w:b/>
              </w:rPr>
              <w:t>09</w:t>
            </w:r>
            <w:r w:rsidRPr="000723F9">
              <w:rPr>
                <w:b/>
              </w:rPr>
              <w:t>.</w:t>
            </w:r>
            <w:r w:rsidR="000723F9" w:rsidRPr="000723F9">
              <w:rPr>
                <w:b/>
              </w:rPr>
              <w:t>11</w:t>
            </w:r>
            <w:r w:rsidRPr="000723F9">
              <w:rPr>
                <w:b/>
              </w:rPr>
              <w:t>.201</w:t>
            </w:r>
            <w:r w:rsidR="000723F9" w:rsidRPr="000723F9">
              <w:rPr>
                <w:b/>
              </w:rPr>
              <w:t>5</w:t>
            </w:r>
            <w:r w:rsidR="00881EC6" w:rsidRPr="000723F9">
              <w:rPr>
                <w:b/>
              </w:rPr>
              <w:t xml:space="preserve"> </w:t>
            </w:r>
            <w:r w:rsidRPr="000723F9">
              <w:rPr>
                <w:b/>
              </w:rPr>
              <w:t xml:space="preserve">  «</w:t>
            </w:r>
            <w:r w:rsidR="00654D4F" w:rsidRPr="000723F9">
              <w:rPr>
                <w:b/>
              </w:rPr>
              <w:t>Об утверждении Административного регламента</w:t>
            </w:r>
            <w:r w:rsidR="00C81EBB" w:rsidRPr="000723F9">
              <w:rPr>
                <w:b/>
              </w:rPr>
              <w:t xml:space="preserve"> предоставления муниципальной услуги</w:t>
            </w:r>
            <w:r w:rsidR="00654D4F" w:rsidRPr="000723F9">
              <w:rPr>
                <w:b/>
              </w:rPr>
              <w:t xml:space="preserve"> </w:t>
            </w:r>
            <w:r w:rsidR="000723F9" w:rsidRPr="000723F9">
              <w:rPr>
                <w:b/>
                <w:bCs/>
              </w:rPr>
              <w:t>«</w:t>
            </w:r>
            <w:r w:rsidR="000723F9">
              <w:rPr>
                <w:b/>
                <w:bCs/>
              </w:rPr>
              <w:t>У</w:t>
            </w:r>
            <w:r w:rsidR="000723F9" w:rsidRPr="003C0441">
              <w:rPr>
                <w:b/>
                <w:bCs/>
              </w:rPr>
              <w:t>тверждени</w:t>
            </w:r>
            <w:r w:rsidR="000723F9">
              <w:rPr>
                <w:b/>
                <w:bCs/>
              </w:rPr>
              <w:t>е</w:t>
            </w:r>
            <w:r w:rsidR="000723F9" w:rsidRPr="003C0441">
              <w:rPr>
                <w:b/>
                <w:bCs/>
              </w:rPr>
              <w:t xml:space="preserve"> схемы расположения земельного участка</w:t>
            </w:r>
            <w:r w:rsidR="00A141BA">
              <w:rPr>
                <w:b/>
                <w:bCs/>
              </w:rPr>
              <w:t xml:space="preserve"> или земельных участков</w:t>
            </w:r>
            <w:r w:rsidR="000723F9" w:rsidRPr="003C0441">
              <w:rPr>
                <w:b/>
                <w:bCs/>
              </w:rPr>
              <w:t xml:space="preserve"> на </w:t>
            </w:r>
            <w:r w:rsidR="000723F9" w:rsidRPr="0016635D">
              <w:rPr>
                <w:b/>
                <w:bCs/>
              </w:rPr>
              <w:t>кадастровом плане территории»</w:t>
            </w:r>
            <w:r w:rsidR="000723F9" w:rsidRPr="003C0441">
              <w:rPr>
                <w:b/>
                <w:bCs/>
              </w:rPr>
              <w:t xml:space="preserve"> </w:t>
            </w:r>
          </w:p>
          <w:p w:rsidR="00C81EBB" w:rsidRPr="00C81EBB" w:rsidRDefault="00C81EBB" w:rsidP="00C81EBB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D4F" w:rsidRPr="00C81EBB" w:rsidRDefault="00654D4F" w:rsidP="00654D4F">
            <w:pPr>
              <w:tabs>
                <w:tab w:val="left" w:pos="360"/>
                <w:tab w:val="center" w:pos="4960"/>
              </w:tabs>
              <w:jc w:val="center"/>
              <w:rPr>
                <w:b/>
              </w:rPr>
            </w:pPr>
          </w:p>
          <w:p w:rsidR="00946C8E" w:rsidRPr="00C81EBB" w:rsidRDefault="002C1242" w:rsidP="00861376">
            <w:pPr>
              <w:jc w:val="center"/>
            </w:pPr>
            <w:r w:rsidRPr="00C81EBB"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654D4F">
      <w:pPr>
        <w:tabs>
          <w:tab w:val="left" w:pos="360"/>
          <w:tab w:val="center" w:pos="4960"/>
        </w:tabs>
        <w:ind w:firstLine="357"/>
        <w:jc w:val="both"/>
        <w:rPr>
          <w:rStyle w:val="a6"/>
          <w:b w:val="0"/>
        </w:rPr>
      </w:pPr>
      <w:r>
        <w:t>1. 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 xml:space="preserve">№ </w:t>
      </w:r>
      <w:r w:rsidR="000723F9">
        <w:t>84</w:t>
      </w:r>
      <w:r w:rsidRPr="009A28FF">
        <w:t xml:space="preserve"> от </w:t>
      </w:r>
      <w:r w:rsidR="000723F9">
        <w:t>09</w:t>
      </w:r>
      <w:r w:rsidRPr="009A28FF">
        <w:t>.</w:t>
      </w:r>
      <w:r w:rsidR="000723F9">
        <w:t>11</w:t>
      </w:r>
      <w:r w:rsidRPr="009A28FF">
        <w:t>.</w:t>
      </w:r>
      <w:r w:rsidRPr="00533672">
        <w:t>201</w:t>
      </w:r>
      <w:r w:rsidR="000723F9">
        <w:t>5</w:t>
      </w:r>
      <w:r w:rsidRPr="00533672">
        <w:t xml:space="preserve">   </w:t>
      </w:r>
      <w:r w:rsidR="00533672" w:rsidRPr="00533672">
        <w:t xml:space="preserve">«Об утверждении Административного регламента </w:t>
      </w:r>
      <w:r w:rsidR="00533672" w:rsidRPr="00533672">
        <w:rPr>
          <w:bCs/>
        </w:rPr>
        <w:t xml:space="preserve">предоставления муниципальной услуги </w:t>
      </w:r>
      <w:r w:rsidR="00533672" w:rsidRPr="00533672">
        <w:rPr>
          <w:rStyle w:val="a6"/>
        </w:rPr>
        <w:t>«</w:t>
      </w:r>
      <w:r w:rsidR="00263570" w:rsidRPr="00263570">
        <w:rPr>
          <w:bCs/>
        </w:rPr>
        <w:t>Утверждение и выдача схемы расположения земельного участка на кадастровом плане территории</w:t>
      </w:r>
      <w:r w:rsidR="00533672" w:rsidRPr="00533672">
        <w:rPr>
          <w:rStyle w:val="a6"/>
          <w:b w:val="0"/>
        </w:rPr>
        <w:t>»</w:t>
      </w:r>
      <w:r w:rsidR="00A141BA">
        <w:rPr>
          <w:rStyle w:val="a6"/>
          <w:b w:val="0"/>
        </w:rPr>
        <w:t xml:space="preserve"> (в редакции постановлени</w:t>
      </w:r>
      <w:r w:rsidR="000E4DC4">
        <w:rPr>
          <w:rStyle w:val="a6"/>
          <w:b w:val="0"/>
        </w:rPr>
        <w:t>й</w:t>
      </w:r>
      <w:r w:rsidR="00A141BA">
        <w:rPr>
          <w:rStyle w:val="a6"/>
          <w:b w:val="0"/>
        </w:rPr>
        <w:t xml:space="preserve"> от 27.03.2017 № 48</w:t>
      </w:r>
      <w:r w:rsidR="000E4DC4">
        <w:rPr>
          <w:rStyle w:val="a6"/>
          <w:b w:val="0"/>
        </w:rPr>
        <w:t>, от 04.12.2017 № 148</w:t>
      </w:r>
      <w:r w:rsidR="00954E31">
        <w:rPr>
          <w:rStyle w:val="a6"/>
          <w:b w:val="0"/>
        </w:rPr>
        <w:t>, от 05.03.2018 № 16</w:t>
      </w:r>
      <w:r w:rsidR="00782D48">
        <w:rPr>
          <w:rStyle w:val="a6"/>
          <w:b w:val="0"/>
        </w:rPr>
        <w:t>, от 31.07.2018 № 96</w:t>
      </w:r>
      <w:r w:rsidR="00D7272B">
        <w:rPr>
          <w:rStyle w:val="a6"/>
          <w:b w:val="0"/>
        </w:rPr>
        <w:t>, от 15.11.2018 № 126</w:t>
      </w:r>
      <w:r w:rsidR="00A141BA">
        <w:rPr>
          <w:rStyle w:val="a6"/>
          <w:b w:val="0"/>
        </w:rPr>
        <w:t>)</w:t>
      </w:r>
      <w:r w:rsidR="00533672" w:rsidRPr="00533672">
        <w:rPr>
          <w:rStyle w:val="a6"/>
          <w:b w:val="0"/>
        </w:rPr>
        <w:t>:</w:t>
      </w:r>
    </w:p>
    <w:p w:rsidR="00D7272B" w:rsidRPr="00D32BFE" w:rsidRDefault="00445E7C" w:rsidP="00D7272B">
      <w:pPr>
        <w:shd w:val="clear" w:color="auto" w:fill="FFFFFF"/>
        <w:ind w:firstLine="709"/>
        <w:jc w:val="both"/>
        <w:rPr>
          <w:color w:val="auto"/>
        </w:rPr>
      </w:pPr>
      <w:r w:rsidRPr="00445E7C">
        <w:rPr>
          <w:rStyle w:val="a6"/>
          <w:b w:val="0"/>
        </w:rPr>
        <w:t xml:space="preserve">1.1 </w:t>
      </w:r>
      <w:r w:rsidR="00D7272B">
        <w:rPr>
          <w:rStyle w:val="a6"/>
          <w:b w:val="0"/>
        </w:rPr>
        <w:t xml:space="preserve">Пункт 2.9 административного регламента изложить в следующей редакции: </w:t>
      </w:r>
      <w:r w:rsidR="00D7272B" w:rsidRPr="00D32BFE">
        <w:rPr>
          <w:color w:val="auto"/>
        </w:rPr>
        <w:t>«Запрещается требовать от заявителя:</w:t>
      </w:r>
    </w:p>
    <w:p w:rsidR="00D7272B" w:rsidRPr="00D32BFE" w:rsidRDefault="00D7272B" w:rsidP="00D7272B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r w:rsidRPr="00D32BFE">
        <w:rPr>
          <w:rStyle w:val="blk"/>
          <w:rFonts w:eastAsia="SimSun"/>
          <w:color w:val="auto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D7272B" w:rsidRPr="00D32BFE" w:rsidRDefault="00D7272B" w:rsidP="00D7272B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159"/>
      <w:bookmarkEnd w:id="0"/>
      <w:proofErr w:type="gramStart"/>
      <w:r w:rsidRPr="00D32BFE">
        <w:rPr>
          <w:rStyle w:val="blk"/>
          <w:rFonts w:eastAsia="SimSun"/>
          <w:color w:val="auto"/>
        </w:rPr>
        <w:t xml:space="preserve">2) </w:t>
      </w:r>
      <w:r w:rsidRPr="008C3547">
        <w:rPr>
          <w:color w:val="auto"/>
          <w:shd w:val="clear" w:color="auto" w:fill="FFFFFF"/>
        </w:rPr>
        <w:t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 </w:t>
      </w:r>
      <w:hyperlink r:id="rId6" w:anchor="dst100010" w:history="1">
        <w:r w:rsidRPr="001F39DE">
          <w:rPr>
            <w:rStyle w:val="aa"/>
            <w:color w:val="auto"/>
            <w:shd w:val="clear" w:color="auto" w:fill="FFFFFF"/>
          </w:rPr>
          <w:t>частью 1 статьи 1</w:t>
        </w:r>
      </w:hyperlink>
      <w:r w:rsidRPr="001F39DE">
        <w:rPr>
          <w:color w:val="auto"/>
          <w:shd w:val="clear" w:color="auto" w:fill="FFFFFF"/>
        </w:rPr>
        <w:t> </w:t>
      </w:r>
      <w:r w:rsidRPr="008C3547">
        <w:rPr>
          <w:color w:val="auto"/>
          <w:shd w:val="clear" w:color="auto" w:fill="FFFFFF"/>
        </w:rPr>
        <w:t xml:space="preserve"> Федерального закона № 210-ФЗ государственных и муниципальных услуг</w:t>
      </w:r>
      <w:proofErr w:type="gramEnd"/>
      <w:r w:rsidRPr="008C3547">
        <w:rPr>
          <w:color w:val="auto"/>
          <w:shd w:val="clear" w:color="auto" w:fill="FFFFFF"/>
        </w:rPr>
        <w:t>, в соответствии с нормативными правовыми </w:t>
      </w:r>
      <w:r w:rsidRPr="008C3547">
        <w:rPr>
          <w:color w:val="auto"/>
        </w:rPr>
        <w:t>актами</w:t>
      </w:r>
      <w:r w:rsidRPr="008C3547">
        <w:rPr>
          <w:color w:val="auto"/>
          <w:shd w:val="clear" w:color="auto" w:fill="FFFFFF"/>
        </w:rPr>
        <w:t xml:space="preserve"> Российской Федерации, нормативными </w:t>
      </w:r>
      <w:r w:rsidRPr="008C3547">
        <w:rPr>
          <w:color w:val="auto"/>
          <w:shd w:val="clear" w:color="auto" w:fill="FFFFFF"/>
        </w:rPr>
        <w:lastRenderedPageBreak/>
        <w:t xml:space="preserve">правовыми актами субъектов Российской Федерации, муниципальными правовыми актами, за исключением документов, </w:t>
      </w:r>
      <w:r w:rsidRPr="008C3547">
        <w:rPr>
          <w:color w:val="auto"/>
        </w:rPr>
        <w:t xml:space="preserve">указанных в пункте 2.7. настоящего административного регламента. </w:t>
      </w:r>
      <w:r w:rsidRPr="008C3547">
        <w:rPr>
          <w:color w:val="auto"/>
          <w:shd w:val="clear" w:color="auto" w:fill="FFFFFF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</w:t>
      </w:r>
      <w:r>
        <w:rPr>
          <w:shd w:val="clear" w:color="auto" w:fill="FFFFFF"/>
        </w:rPr>
        <w:t xml:space="preserve"> </w:t>
      </w:r>
      <w:r w:rsidRPr="00F602FE">
        <w:rPr>
          <w:color w:val="auto"/>
          <w:shd w:val="clear" w:color="auto" w:fill="FFFFFF"/>
        </w:rPr>
        <w:t>предоставляющие муниципальные услуги, по собственной инициативе</w:t>
      </w:r>
      <w:r w:rsidRPr="00D32BFE">
        <w:rPr>
          <w:rStyle w:val="blk"/>
          <w:rFonts w:eastAsia="SimSun"/>
          <w:color w:val="auto"/>
        </w:rPr>
        <w:t>;</w:t>
      </w:r>
    </w:p>
    <w:p w:rsidR="00D7272B" w:rsidRPr="00D32BFE" w:rsidRDefault="00D7272B" w:rsidP="00D7272B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1" w:name="dst38"/>
      <w:bookmarkEnd w:id="1"/>
      <w:proofErr w:type="gramStart"/>
      <w:r w:rsidRPr="00D32BFE">
        <w:rPr>
          <w:rStyle w:val="blk"/>
          <w:rFonts w:eastAsia="SimSun"/>
          <w:color w:val="auto"/>
        </w:rPr>
        <w:t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 </w:t>
      </w:r>
      <w:hyperlink r:id="rId7" w:anchor="dst100056" w:history="1">
        <w:r w:rsidRPr="00D32BFE">
          <w:rPr>
            <w:rStyle w:val="aa"/>
            <w:color w:val="auto"/>
          </w:rPr>
          <w:t>части 1 статьи 9</w:t>
        </w:r>
      </w:hyperlink>
      <w:r w:rsidRPr="00D32BFE">
        <w:rPr>
          <w:rStyle w:val="blk"/>
          <w:rFonts w:eastAsia="SimSun"/>
          <w:color w:val="auto"/>
        </w:rPr>
        <w:t xml:space="preserve"> Федерального закона № 210-ФЗ;</w:t>
      </w:r>
      <w:proofErr w:type="gramEnd"/>
    </w:p>
    <w:p w:rsidR="00D7272B" w:rsidRPr="00D32BFE" w:rsidRDefault="00D7272B" w:rsidP="00D7272B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2" w:name="dst290"/>
      <w:bookmarkEnd w:id="2"/>
      <w:r w:rsidRPr="00D32BFE">
        <w:rPr>
          <w:rStyle w:val="blk"/>
          <w:rFonts w:eastAsia="SimSun"/>
          <w:color w:val="auto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D7272B" w:rsidRPr="00D32BFE" w:rsidRDefault="00D7272B" w:rsidP="00D7272B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3" w:name="dst291"/>
      <w:bookmarkEnd w:id="3"/>
      <w:r w:rsidRPr="00D32BFE">
        <w:rPr>
          <w:rStyle w:val="blk"/>
          <w:rFonts w:eastAsia="SimSun"/>
          <w:color w:val="auto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D7272B" w:rsidRPr="00D32BFE" w:rsidRDefault="00D7272B" w:rsidP="00D7272B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4" w:name="dst292"/>
      <w:bookmarkEnd w:id="4"/>
      <w:r w:rsidRPr="00D32BFE">
        <w:rPr>
          <w:rStyle w:val="blk"/>
          <w:rFonts w:eastAsia="SimSun"/>
          <w:color w:val="auto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D7272B" w:rsidRPr="00D32BFE" w:rsidRDefault="00D7272B" w:rsidP="00D7272B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5" w:name="dst293"/>
      <w:bookmarkEnd w:id="5"/>
      <w:r w:rsidRPr="00D32BFE">
        <w:rPr>
          <w:rStyle w:val="blk"/>
          <w:rFonts w:eastAsia="SimSun"/>
          <w:color w:val="auto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170759" w:rsidRDefault="00D7272B" w:rsidP="00D7272B">
      <w:pPr>
        <w:pStyle w:val="Style5"/>
        <w:widowControl/>
        <w:spacing w:line="240" w:lineRule="auto"/>
        <w:ind w:right="14" w:firstLine="859"/>
        <w:rPr>
          <w:rStyle w:val="blk"/>
          <w:sz w:val="28"/>
          <w:szCs w:val="28"/>
        </w:rPr>
      </w:pPr>
      <w:bookmarkStart w:id="6" w:name="dst294"/>
      <w:bookmarkEnd w:id="6"/>
      <w:proofErr w:type="gramStart"/>
      <w:r w:rsidRPr="00D7272B">
        <w:rPr>
          <w:rStyle w:val="blk"/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 </w:t>
      </w:r>
      <w:hyperlink r:id="rId8" w:anchor="dst100352" w:history="1">
        <w:r w:rsidRPr="00D7272B">
          <w:rPr>
            <w:rStyle w:val="aa"/>
            <w:color w:val="auto"/>
            <w:sz w:val="28"/>
            <w:szCs w:val="28"/>
          </w:rPr>
          <w:t>частью 1.1 статьи 16</w:t>
        </w:r>
      </w:hyperlink>
      <w:r w:rsidRPr="00D7272B">
        <w:rPr>
          <w:rStyle w:val="blk"/>
          <w:sz w:val="28"/>
          <w:szCs w:val="28"/>
        </w:rPr>
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</w:r>
      <w:proofErr w:type="gramEnd"/>
      <w:r w:rsidRPr="00D7272B">
        <w:rPr>
          <w:rStyle w:val="blk"/>
          <w:sz w:val="28"/>
          <w:szCs w:val="28"/>
        </w:rPr>
        <w:t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 </w:t>
      </w:r>
      <w:hyperlink r:id="rId9" w:anchor="dst100352" w:history="1">
        <w:r w:rsidRPr="00D7272B">
          <w:rPr>
            <w:rStyle w:val="aa"/>
            <w:color w:val="auto"/>
            <w:sz w:val="28"/>
            <w:szCs w:val="28"/>
          </w:rPr>
          <w:t>частью 1.1 статьи 16</w:t>
        </w:r>
      </w:hyperlink>
      <w:r w:rsidRPr="00D7272B">
        <w:rPr>
          <w:rStyle w:val="blk"/>
          <w:sz w:val="28"/>
          <w:szCs w:val="28"/>
        </w:rPr>
        <w:t>  Федерального закона № 210-ФЗ, уведомляется заявитель, а также приносятся извинения за доставленные неудобства»</w:t>
      </w:r>
      <w:r w:rsidR="00EF5665">
        <w:rPr>
          <w:rStyle w:val="blk"/>
          <w:sz w:val="28"/>
          <w:szCs w:val="28"/>
        </w:rPr>
        <w:t>;</w:t>
      </w:r>
    </w:p>
    <w:p w:rsidR="00EF5665" w:rsidRDefault="00EF5665" w:rsidP="00D7272B">
      <w:pPr>
        <w:pStyle w:val="Style5"/>
        <w:widowControl/>
        <w:spacing w:line="240" w:lineRule="auto"/>
        <w:ind w:right="14" w:firstLine="859"/>
        <w:rPr>
          <w:sz w:val="28"/>
          <w:szCs w:val="28"/>
          <w:shd w:val="clear" w:color="auto" w:fill="FFFFFF"/>
        </w:rPr>
      </w:pPr>
      <w:r>
        <w:rPr>
          <w:rStyle w:val="blk"/>
          <w:sz w:val="28"/>
          <w:szCs w:val="28"/>
        </w:rPr>
        <w:t xml:space="preserve">1.2. Подпункт в) пункта 5.1 административного регламента изложить в следующей редакции: </w:t>
      </w:r>
      <w:r w:rsidRPr="00EF5665">
        <w:rPr>
          <w:rStyle w:val="blk"/>
          <w:sz w:val="28"/>
          <w:szCs w:val="28"/>
        </w:rPr>
        <w:t>«</w:t>
      </w:r>
      <w:r w:rsidRPr="00EF5665">
        <w:rPr>
          <w:sz w:val="28"/>
          <w:szCs w:val="28"/>
          <w:shd w:val="clear" w:color="auto" w:fill="FFFFFF"/>
        </w:rPr>
        <w:t xml:space="preserve"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</w:t>
      </w:r>
      <w:r w:rsidRPr="00EF5665">
        <w:rPr>
          <w:sz w:val="28"/>
          <w:szCs w:val="28"/>
          <w:shd w:val="clear" w:color="auto" w:fill="FFFFFF"/>
        </w:rPr>
        <w:lastRenderedPageBreak/>
        <w:t>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услуги»</w:t>
      </w:r>
      <w:r w:rsidR="001C3E71">
        <w:rPr>
          <w:sz w:val="28"/>
          <w:szCs w:val="28"/>
          <w:shd w:val="clear" w:color="auto" w:fill="FFFFFF"/>
        </w:rPr>
        <w:t>;</w:t>
      </w:r>
    </w:p>
    <w:p w:rsidR="001C3E71" w:rsidRPr="00257F30" w:rsidRDefault="001C3E71" w:rsidP="00D7272B">
      <w:pPr>
        <w:pStyle w:val="Style5"/>
        <w:widowControl/>
        <w:spacing w:line="240" w:lineRule="auto"/>
        <w:ind w:right="14" w:firstLine="859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1.3. </w:t>
      </w:r>
      <w:proofErr w:type="gramStart"/>
      <w:r>
        <w:rPr>
          <w:sz w:val="28"/>
          <w:szCs w:val="28"/>
          <w:shd w:val="clear" w:color="auto" w:fill="FFFFFF"/>
        </w:rPr>
        <w:t xml:space="preserve">Пункт 5.1 дополнить подпунктом к) следующего содержания: </w:t>
      </w:r>
      <w:r w:rsidRPr="00257F30">
        <w:rPr>
          <w:sz w:val="28"/>
          <w:szCs w:val="28"/>
          <w:shd w:val="clear" w:color="auto" w:fill="FFFFFF"/>
        </w:rPr>
        <w:t>«</w:t>
      </w:r>
      <w:r w:rsidR="00257F30">
        <w:rPr>
          <w:sz w:val="28"/>
          <w:szCs w:val="28"/>
          <w:shd w:val="clear" w:color="auto" w:fill="FFFFFF"/>
        </w:rPr>
        <w:t xml:space="preserve">к) </w:t>
      </w:r>
      <w:r w:rsidRPr="00257F30">
        <w:rPr>
          <w:sz w:val="28"/>
          <w:szCs w:val="28"/>
          <w:shd w:val="clear" w:color="auto" w:fill="FFFFFF"/>
        </w:rPr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 </w:t>
      </w:r>
      <w:hyperlink r:id="rId10" w:anchor="dst290" w:history="1">
        <w:r w:rsidRPr="00257F30">
          <w:rPr>
            <w:rStyle w:val="aa"/>
            <w:color w:val="auto"/>
            <w:sz w:val="28"/>
            <w:szCs w:val="28"/>
            <w:shd w:val="clear" w:color="auto" w:fill="FFFFFF"/>
          </w:rPr>
          <w:t>пунктом 4 части 1 статьи 7</w:t>
        </w:r>
      </w:hyperlink>
      <w:r w:rsidRPr="00257F30">
        <w:rPr>
          <w:sz w:val="28"/>
          <w:szCs w:val="28"/>
          <w:shd w:val="clear" w:color="auto" w:fill="FFFFFF"/>
        </w:rPr>
        <w:t>  Федерального закона</w:t>
      </w:r>
      <w:r w:rsidR="00257F30" w:rsidRPr="00257F30">
        <w:rPr>
          <w:sz w:val="28"/>
          <w:szCs w:val="28"/>
          <w:shd w:val="clear" w:color="auto" w:fill="FFFFFF"/>
        </w:rPr>
        <w:t xml:space="preserve"> № 210-ФЗ</w:t>
      </w:r>
      <w:r w:rsidRPr="00257F30">
        <w:rPr>
          <w:sz w:val="28"/>
          <w:szCs w:val="28"/>
          <w:shd w:val="clear" w:color="auto" w:fill="FFFFFF"/>
        </w:rPr>
        <w:t>.</w:t>
      </w:r>
      <w:proofErr w:type="gramEnd"/>
      <w:r w:rsidRPr="00257F30">
        <w:rPr>
          <w:sz w:val="28"/>
          <w:szCs w:val="28"/>
          <w:shd w:val="clear" w:color="auto" w:fill="FFFFFF"/>
        </w:rPr>
        <w:t xml:space="preserve"> </w:t>
      </w:r>
      <w:proofErr w:type="gramStart"/>
      <w:r w:rsidRPr="00257F30">
        <w:rPr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 </w:t>
      </w:r>
      <w:hyperlink r:id="rId11" w:anchor="dst100354" w:history="1">
        <w:r w:rsidRPr="00257F30">
          <w:rPr>
            <w:rStyle w:val="aa"/>
            <w:color w:val="auto"/>
            <w:sz w:val="28"/>
            <w:szCs w:val="28"/>
            <w:shd w:val="clear" w:color="auto" w:fill="FFFFFF"/>
          </w:rPr>
          <w:t>частью 1.3 статьи 16</w:t>
        </w:r>
      </w:hyperlink>
      <w:r w:rsidRPr="00257F30">
        <w:rPr>
          <w:sz w:val="28"/>
          <w:szCs w:val="28"/>
          <w:shd w:val="clear" w:color="auto" w:fill="FFFFFF"/>
        </w:rPr>
        <w:t>  Федерального закона</w:t>
      </w:r>
      <w:r w:rsidR="00257F30" w:rsidRPr="00257F30">
        <w:rPr>
          <w:sz w:val="28"/>
          <w:szCs w:val="28"/>
          <w:shd w:val="clear" w:color="auto" w:fill="FFFFFF"/>
        </w:rPr>
        <w:t xml:space="preserve"> № 210-ФЗ».</w:t>
      </w:r>
      <w:proofErr w:type="gramEnd"/>
    </w:p>
    <w:p w:rsidR="00FB0BCB" w:rsidRPr="00C33782" w:rsidRDefault="000C30A9" w:rsidP="00050337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FB0BCB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281A8D" w:rsidRDefault="00281A8D" w:rsidP="00FB0BCB">
      <w:pPr>
        <w:shd w:val="clear" w:color="auto" w:fill="FFFFFF"/>
        <w:spacing w:after="225" w:line="336" w:lineRule="atLeast"/>
      </w:pPr>
    </w:p>
    <w:p w:rsidR="00257F30" w:rsidRDefault="00257F30" w:rsidP="00FB0BCB">
      <w:pPr>
        <w:shd w:val="clear" w:color="auto" w:fill="FFFFFF"/>
        <w:spacing w:after="225" w:line="336" w:lineRule="atLeast"/>
      </w:pPr>
    </w:p>
    <w:p w:rsidR="00257F30" w:rsidRDefault="00257F30" w:rsidP="00FB0BCB">
      <w:pPr>
        <w:shd w:val="clear" w:color="auto" w:fill="FFFFFF"/>
        <w:spacing w:after="225" w:line="336" w:lineRule="atLeast"/>
      </w:pPr>
    </w:p>
    <w:p w:rsidR="00257F30" w:rsidRDefault="00257F30" w:rsidP="00FB0BCB">
      <w:pPr>
        <w:shd w:val="clear" w:color="auto" w:fill="FFFFFF"/>
        <w:spacing w:after="225" w:line="336" w:lineRule="atLeast"/>
      </w:pPr>
    </w:p>
    <w:p w:rsidR="00257F30" w:rsidRDefault="00257F30" w:rsidP="00FB0BCB">
      <w:pPr>
        <w:shd w:val="clear" w:color="auto" w:fill="FFFFFF"/>
        <w:spacing w:after="225" w:line="336" w:lineRule="atLeast"/>
      </w:pPr>
    </w:p>
    <w:p w:rsidR="00257F30" w:rsidRDefault="00257F30" w:rsidP="00FB0BCB">
      <w:pPr>
        <w:shd w:val="clear" w:color="auto" w:fill="FFFFFF"/>
        <w:spacing w:after="225" w:line="336" w:lineRule="atLeast"/>
      </w:pPr>
    </w:p>
    <w:p w:rsidR="00257F30" w:rsidRDefault="00257F30" w:rsidP="00FB0BCB">
      <w:pPr>
        <w:shd w:val="clear" w:color="auto" w:fill="FFFFFF"/>
        <w:spacing w:after="225" w:line="336" w:lineRule="atLeast"/>
      </w:pPr>
    </w:p>
    <w:p w:rsidR="00257F30" w:rsidRDefault="00257F30" w:rsidP="00FB0BCB">
      <w:pPr>
        <w:shd w:val="clear" w:color="auto" w:fill="FFFFFF"/>
        <w:spacing w:after="225" w:line="336" w:lineRule="atLeast"/>
      </w:pPr>
    </w:p>
    <w:p w:rsidR="00257F30" w:rsidRDefault="00257F30" w:rsidP="00FB0BCB">
      <w:pPr>
        <w:shd w:val="clear" w:color="auto" w:fill="FFFFFF"/>
        <w:spacing w:after="225" w:line="336" w:lineRule="atLeast"/>
      </w:pPr>
    </w:p>
    <w:p w:rsidR="00257F30" w:rsidRDefault="00257F30" w:rsidP="00FB0BCB">
      <w:pPr>
        <w:shd w:val="clear" w:color="auto" w:fill="FFFFFF"/>
        <w:spacing w:after="225" w:line="336" w:lineRule="atLeast"/>
      </w:pPr>
    </w:p>
    <w:p w:rsidR="00257F30" w:rsidRDefault="00257F30" w:rsidP="00FB0BCB">
      <w:pPr>
        <w:shd w:val="clear" w:color="auto" w:fill="FFFFFF"/>
        <w:spacing w:after="225" w:line="336" w:lineRule="atLeast"/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0373B0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062FF"/>
    <w:rsid w:val="000162AB"/>
    <w:rsid w:val="00021FCB"/>
    <w:rsid w:val="00023BCE"/>
    <w:rsid w:val="000253B1"/>
    <w:rsid w:val="000326A2"/>
    <w:rsid w:val="000373B0"/>
    <w:rsid w:val="00040C65"/>
    <w:rsid w:val="00050337"/>
    <w:rsid w:val="00052FCD"/>
    <w:rsid w:val="00062908"/>
    <w:rsid w:val="000723F9"/>
    <w:rsid w:val="0007372B"/>
    <w:rsid w:val="000754D0"/>
    <w:rsid w:val="00084210"/>
    <w:rsid w:val="000A152D"/>
    <w:rsid w:val="000A43D3"/>
    <w:rsid w:val="000B6A4D"/>
    <w:rsid w:val="000C30A9"/>
    <w:rsid w:val="000D0B48"/>
    <w:rsid w:val="000D1A30"/>
    <w:rsid w:val="000D5CEF"/>
    <w:rsid w:val="000E4DC4"/>
    <w:rsid w:val="000E59F5"/>
    <w:rsid w:val="000E7175"/>
    <w:rsid w:val="001006DB"/>
    <w:rsid w:val="00112F88"/>
    <w:rsid w:val="00123B2E"/>
    <w:rsid w:val="0014321C"/>
    <w:rsid w:val="00143668"/>
    <w:rsid w:val="0015654C"/>
    <w:rsid w:val="001577F0"/>
    <w:rsid w:val="001673B0"/>
    <w:rsid w:val="00170759"/>
    <w:rsid w:val="00176012"/>
    <w:rsid w:val="0018728B"/>
    <w:rsid w:val="00190A7A"/>
    <w:rsid w:val="00193962"/>
    <w:rsid w:val="00195ED3"/>
    <w:rsid w:val="001B7B23"/>
    <w:rsid w:val="001C0B2E"/>
    <w:rsid w:val="001C3E71"/>
    <w:rsid w:val="001D297A"/>
    <w:rsid w:val="001D39D5"/>
    <w:rsid w:val="001D468B"/>
    <w:rsid w:val="001D56F4"/>
    <w:rsid w:val="001E1747"/>
    <w:rsid w:val="001E63DF"/>
    <w:rsid w:val="001E6981"/>
    <w:rsid w:val="001F6D70"/>
    <w:rsid w:val="00213F35"/>
    <w:rsid w:val="00214FE2"/>
    <w:rsid w:val="00222BF0"/>
    <w:rsid w:val="002307D2"/>
    <w:rsid w:val="002418DF"/>
    <w:rsid w:val="00246629"/>
    <w:rsid w:val="0025147C"/>
    <w:rsid w:val="002534B5"/>
    <w:rsid w:val="0025689E"/>
    <w:rsid w:val="00257F30"/>
    <w:rsid w:val="00261686"/>
    <w:rsid w:val="00262CA6"/>
    <w:rsid w:val="00263570"/>
    <w:rsid w:val="00265961"/>
    <w:rsid w:val="00274055"/>
    <w:rsid w:val="00277419"/>
    <w:rsid w:val="00281A8D"/>
    <w:rsid w:val="00283971"/>
    <w:rsid w:val="00293DFC"/>
    <w:rsid w:val="0029716F"/>
    <w:rsid w:val="002A6241"/>
    <w:rsid w:val="002C1242"/>
    <w:rsid w:val="002C6530"/>
    <w:rsid w:val="002C6C40"/>
    <w:rsid w:val="002D39B1"/>
    <w:rsid w:val="002E60A3"/>
    <w:rsid w:val="002E60FA"/>
    <w:rsid w:val="002F17F4"/>
    <w:rsid w:val="002F393E"/>
    <w:rsid w:val="00302642"/>
    <w:rsid w:val="0030739E"/>
    <w:rsid w:val="003150EB"/>
    <w:rsid w:val="003176AF"/>
    <w:rsid w:val="00320F9F"/>
    <w:rsid w:val="003211EC"/>
    <w:rsid w:val="00327479"/>
    <w:rsid w:val="003320CC"/>
    <w:rsid w:val="0033496F"/>
    <w:rsid w:val="00340FC0"/>
    <w:rsid w:val="00360916"/>
    <w:rsid w:val="00361646"/>
    <w:rsid w:val="00363053"/>
    <w:rsid w:val="0037398F"/>
    <w:rsid w:val="00382B82"/>
    <w:rsid w:val="0039495F"/>
    <w:rsid w:val="003C1271"/>
    <w:rsid w:val="003C334A"/>
    <w:rsid w:val="003D06F4"/>
    <w:rsid w:val="003D2310"/>
    <w:rsid w:val="003E19F0"/>
    <w:rsid w:val="003E1A76"/>
    <w:rsid w:val="003E4663"/>
    <w:rsid w:val="003F38E5"/>
    <w:rsid w:val="003F4DEC"/>
    <w:rsid w:val="003F515D"/>
    <w:rsid w:val="0040010C"/>
    <w:rsid w:val="004010A5"/>
    <w:rsid w:val="00406641"/>
    <w:rsid w:val="00414512"/>
    <w:rsid w:val="0041707F"/>
    <w:rsid w:val="00417183"/>
    <w:rsid w:val="00421929"/>
    <w:rsid w:val="004275DB"/>
    <w:rsid w:val="00434276"/>
    <w:rsid w:val="00435BBC"/>
    <w:rsid w:val="00444B07"/>
    <w:rsid w:val="00445E7C"/>
    <w:rsid w:val="00453001"/>
    <w:rsid w:val="00453F7F"/>
    <w:rsid w:val="00455F2F"/>
    <w:rsid w:val="004560DF"/>
    <w:rsid w:val="0045747F"/>
    <w:rsid w:val="00460047"/>
    <w:rsid w:val="0048057E"/>
    <w:rsid w:val="00483096"/>
    <w:rsid w:val="00483120"/>
    <w:rsid w:val="0048698B"/>
    <w:rsid w:val="004A1CEF"/>
    <w:rsid w:val="004C1CBE"/>
    <w:rsid w:val="004D2A45"/>
    <w:rsid w:val="004D3EF2"/>
    <w:rsid w:val="004D7271"/>
    <w:rsid w:val="004E6A98"/>
    <w:rsid w:val="004F25AF"/>
    <w:rsid w:val="005019B6"/>
    <w:rsid w:val="00517C1F"/>
    <w:rsid w:val="00524897"/>
    <w:rsid w:val="005258BE"/>
    <w:rsid w:val="005271A7"/>
    <w:rsid w:val="00530485"/>
    <w:rsid w:val="00533672"/>
    <w:rsid w:val="00540DFB"/>
    <w:rsid w:val="005477E8"/>
    <w:rsid w:val="00550910"/>
    <w:rsid w:val="00552113"/>
    <w:rsid w:val="0059069C"/>
    <w:rsid w:val="00592CF5"/>
    <w:rsid w:val="005A1142"/>
    <w:rsid w:val="005A22CD"/>
    <w:rsid w:val="005A5C45"/>
    <w:rsid w:val="005B1971"/>
    <w:rsid w:val="005B5B8F"/>
    <w:rsid w:val="005C681A"/>
    <w:rsid w:val="005D52F5"/>
    <w:rsid w:val="005D6485"/>
    <w:rsid w:val="005E3E0A"/>
    <w:rsid w:val="005F42BB"/>
    <w:rsid w:val="005F7F45"/>
    <w:rsid w:val="0060567B"/>
    <w:rsid w:val="00621B96"/>
    <w:rsid w:val="00622281"/>
    <w:rsid w:val="0063026B"/>
    <w:rsid w:val="0063719A"/>
    <w:rsid w:val="00640156"/>
    <w:rsid w:val="0064458C"/>
    <w:rsid w:val="00653135"/>
    <w:rsid w:val="00654D4F"/>
    <w:rsid w:val="006617EC"/>
    <w:rsid w:val="006672D3"/>
    <w:rsid w:val="00670FE8"/>
    <w:rsid w:val="00680C80"/>
    <w:rsid w:val="006816A0"/>
    <w:rsid w:val="00683721"/>
    <w:rsid w:val="0068771C"/>
    <w:rsid w:val="0069555E"/>
    <w:rsid w:val="006A2D86"/>
    <w:rsid w:val="006B7DEB"/>
    <w:rsid w:val="006C0BDA"/>
    <w:rsid w:val="006C3F16"/>
    <w:rsid w:val="006C4229"/>
    <w:rsid w:val="006C6699"/>
    <w:rsid w:val="006D414F"/>
    <w:rsid w:val="006D530C"/>
    <w:rsid w:val="006D7B23"/>
    <w:rsid w:val="006E22D2"/>
    <w:rsid w:val="006F10C6"/>
    <w:rsid w:val="006F3C16"/>
    <w:rsid w:val="007015C5"/>
    <w:rsid w:val="00704EA0"/>
    <w:rsid w:val="00707AC7"/>
    <w:rsid w:val="00723225"/>
    <w:rsid w:val="00737693"/>
    <w:rsid w:val="00741125"/>
    <w:rsid w:val="00742C20"/>
    <w:rsid w:val="00743AAD"/>
    <w:rsid w:val="00744FCB"/>
    <w:rsid w:val="007464A5"/>
    <w:rsid w:val="007538BC"/>
    <w:rsid w:val="00755E73"/>
    <w:rsid w:val="0075747F"/>
    <w:rsid w:val="00757599"/>
    <w:rsid w:val="00761093"/>
    <w:rsid w:val="007727E8"/>
    <w:rsid w:val="00772DC3"/>
    <w:rsid w:val="00773921"/>
    <w:rsid w:val="00775FB7"/>
    <w:rsid w:val="00780AB7"/>
    <w:rsid w:val="00782D48"/>
    <w:rsid w:val="00795392"/>
    <w:rsid w:val="007A11C4"/>
    <w:rsid w:val="007B2212"/>
    <w:rsid w:val="007B477C"/>
    <w:rsid w:val="007B6E26"/>
    <w:rsid w:val="007B7148"/>
    <w:rsid w:val="007C1BB6"/>
    <w:rsid w:val="007C781D"/>
    <w:rsid w:val="007D234D"/>
    <w:rsid w:val="007D7D9A"/>
    <w:rsid w:val="007E4A46"/>
    <w:rsid w:val="007E4A8D"/>
    <w:rsid w:val="007F78C1"/>
    <w:rsid w:val="0080516D"/>
    <w:rsid w:val="00810E5B"/>
    <w:rsid w:val="00812E3F"/>
    <w:rsid w:val="008220DD"/>
    <w:rsid w:val="008250B3"/>
    <w:rsid w:val="00831DEA"/>
    <w:rsid w:val="00832D1C"/>
    <w:rsid w:val="00843B56"/>
    <w:rsid w:val="00846AD1"/>
    <w:rsid w:val="00847506"/>
    <w:rsid w:val="00854DA2"/>
    <w:rsid w:val="00856BD2"/>
    <w:rsid w:val="00861376"/>
    <w:rsid w:val="00870125"/>
    <w:rsid w:val="00872A3B"/>
    <w:rsid w:val="0087470F"/>
    <w:rsid w:val="00881EC6"/>
    <w:rsid w:val="00883B47"/>
    <w:rsid w:val="00883C04"/>
    <w:rsid w:val="00886705"/>
    <w:rsid w:val="00890EBB"/>
    <w:rsid w:val="008A7220"/>
    <w:rsid w:val="008B6ED3"/>
    <w:rsid w:val="008C3776"/>
    <w:rsid w:val="008C5334"/>
    <w:rsid w:val="008C6636"/>
    <w:rsid w:val="008D4EDF"/>
    <w:rsid w:val="008F61C4"/>
    <w:rsid w:val="008F7404"/>
    <w:rsid w:val="00900323"/>
    <w:rsid w:val="009017FC"/>
    <w:rsid w:val="00904C0E"/>
    <w:rsid w:val="00904D16"/>
    <w:rsid w:val="00915067"/>
    <w:rsid w:val="00915E8A"/>
    <w:rsid w:val="00916BE4"/>
    <w:rsid w:val="0091781F"/>
    <w:rsid w:val="0092081F"/>
    <w:rsid w:val="00923293"/>
    <w:rsid w:val="00923558"/>
    <w:rsid w:val="00925718"/>
    <w:rsid w:val="00925804"/>
    <w:rsid w:val="009302AA"/>
    <w:rsid w:val="00941154"/>
    <w:rsid w:val="009457D9"/>
    <w:rsid w:val="00946C8E"/>
    <w:rsid w:val="0095072D"/>
    <w:rsid w:val="009525DE"/>
    <w:rsid w:val="00954E31"/>
    <w:rsid w:val="009630EC"/>
    <w:rsid w:val="00963FA7"/>
    <w:rsid w:val="00966FAD"/>
    <w:rsid w:val="00986E4E"/>
    <w:rsid w:val="009A1E5D"/>
    <w:rsid w:val="009A2953"/>
    <w:rsid w:val="009B7BF3"/>
    <w:rsid w:val="009C4797"/>
    <w:rsid w:val="009D0C93"/>
    <w:rsid w:val="009D204C"/>
    <w:rsid w:val="009D308D"/>
    <w:rsid w:val="009E4246"/>
    <w:rsid w:val="009F4835"/>
    <w:rsid w:val="00A04035"/>
    <w:rsid w:val="00A10FDD"/>
    <w:rsid w:val="00A125AE"/>
    <w:rsid w:val="00A13052"/>
    <w:rsid w:val="00A136E7"/>
    <w:rsid w:val="00A141BA"/>
    <w:rsid w:val="00A21041"/>
    <w:rsid w:val="00A339CC"/>
    <w:rsid w:val="00A36261"/>
    <w:rsid w:val="00A43222"/>
    <w:rsid w:val="00A5426A"/>
    <w:rsid w:val="00A642E9"/>
    <w:rsid w:val="00A76D40"/>
    <w:rsid w:val="00A77B09"/>
    <w:rsid w:val="00A8002B"/>
    <w:rsid w:val="00A84396"/>
    <w:rsid w:val="00AA5E91"/>
    <w:rsid w:val="00AC51CD"/>
    <w:rsid w:val="00AC5D3B"/>
    <w:rsid w:val="00AD1D6B"/>
    <w:rsid w:val="00AD3F4E"/>
    <w:rsid w:val="00AD6939"/>
    <w:rsid w:val="00AF2248"/>
    <w:rsid w:val="00AF22CC"/>
    <w:rsid w:val="00AF51CE"/>
    <w:rsid w:val="00B03795"/>
    <w:rsid w:val="00B067C2"/>
    <w:rsid w:val="00B11703"/>
    <w:rsid w:val="00B14133"/>
    <w:rsid w:val="00B22493"/>
    <w:rsid w:val="00B2637B"/>
    <w:rsid w:val="00B27A03"/>
    <w:rsid w:val="00B34821"/>
    <w:rsid w:val="00B358CC"/>
    <w:rsid w:val="00B3722D"/>
    <w:rsid w:val="00B37473"/>
    <w:rsid w:val="00B55778"/>
    <w:rsid w:val="00B600FD"/>
    <w:rsid w:val="00B67530"/>
    <w:rsid w:val="00B70A43"/>
    <w:rsid w:val="00B715B9"/>
    <w:rsid w:val="00B809DD"/>
    <w:rsid w:val="00BA1CA5"/>
    <w:rsid w:val="00BA1DEA"/>
    <w:rsid w:val="00BA6191"/>
    <w:rsid w:val="00BA66B6"/>
    <w:rsid w:val="00BB055D"/>
    <w:rsid w:val="00BB30AF"/>
    <w:rsid w:val="00BB7B4F"/>
    <w:rsid w:val="00BC7706"/>
    <w:rsid w:val="00BD25FA"/>
    <w:rsid w:val="00BF2AE6"/>
    <w:rsid w:val="00BF2BA6"/>
    <w:rsid w:val="00BF6788"/>
    <w:rsid w:val="00C0004E"/>
    <w:rsid w:val="00C017B9"/>
    <w:rsid w:val="00C03076"/>
    <w:rsid w:val="00C052E9"/>
    <w:rsid w:val="00C06F7E"/>
    <w:rsid w:val="00C17081"/>
    <w:rsid w:val="00C22D8A"/>
    <w:rsid w:val="00C2354C"/>
    <w:rsid w:val="00C33782"/>
    <w:rsid w:val="00C45EB4"/>
    <w:rsid w:val="00C47532"/>
    <w:rsid w:val="00C51FAC"/>
    <w:rsid w:val="00C5609D"/>
    <w:rsid w:val="00C8079A"/>
    <w:rsid w:val="00C81EBB"/>
    <w:rsid w:val="00CA1351"/>
    <w:rsid w:val="00CA1921"/>
    <w:rsid w:val="00CA3FBB"/>
    <w:rsid w:val="00CA404B"/>
    <w:rsid w:val="00CB69BF"/>
    <w:rsid w:val="00CC1369"/>
    <w:rsid w:val="00CE0F4F"/>
    <w:rsid w:val="00CE60C5"/>
    <w:rsid w:val="00CF25D6"/>
    <w:rsid w:val="00CF38A9"/>
    <w:rsid w:val="00CF44E8"/>
    <w:rsid w:val="00CF6093"/>
    <w:rsid w:val="00D123E3"/>
    <w:rsid w:val="00D31CF5"/>
    <w:rsid w:val="00D43081"/>
    <w:rsid w:val="00D4742A"/>
    <w:rsid w:val="00D627E1"/>
    <w:rsid w:val="00D6293D"/>
    <w:rsid w:val="00D7075C"/>
    <w:rsid w:val="00D7272B"/>
    <w:rsid w:val="00D80D5A"/>
    <w:rsid w:val="00D82615"/>
    <w:rsid w:val="00D84394"/>
    <w:rsid w:val="00D8738A"/>
    <w:rsid w:val="00D8758A"/>
    <w:rsid w:val="00DA0BA3"/>
    <w:rsid w:val="00DA3083"/>
    <w:rsid w:val="00DB276E"/>
    <w:rsid w:val="00DC0043"/>
    <w:rsid w:val="00DC33CB"/>
    <w:rsid w:val="00DC53D1"/>
    <w:rsid w:val="00DC5D66"/>
    <w:rsid w:val="00DD33C8"/>
    <w:rsid w:val="00DD629E"/>
    <w:rsid w:val="00DD6739"/>
    <w:rsid w:val="00DE31EF"/>
    <w:rsid w:val="00DE4C68"/>
    <w:rsid w:val="00DE74E8"/>
    <w:rsid w:val="00DE762B"/>
    <w:rsid w:val="00DE7D89"/>
    <w:rsid w:val="00E049D4"/>
    <w:rsid w:val="00E20A17"/>
    <w:rsid w:val="00E2694A"/>
    <w:rsid w:val="00E42027"/>
    <w:rsid w:val="00E468C9"/>
    <w:rsid w:val="00E5408E"/>
    <w:rsid w:val="00E568E8"/>
    <w:rsid w:val="00E57D0B"/>
    <w:rsid w:val="00E65254"/>
    <w:rsid w:val="00E9160A"/>
    <w:rsid w:val="00EA4A29"/>
    <w:rsid w:val="00EB781C"/>
    <w:rsid w:val="00EC3640"/>
    <w:rsid w:val="00EC408C"/>
    <w:rsid w:val="00EC44C1"/>
    <w:rsid w:val="00ED0B2E"/>
    <w:rsid w:val="00ED5C82"/>
    <w:rsid w:val="00ED6468"/>
    <w:rsid w:val="00ED7041"/>
    <w:rsid w:val="00EF19EA"/>
    <w:rsid w:val="00EF311A"/>
    <w:rsid w:val="00EF5665"/>
    <w:rsid w:val="00EF568C"/>
    <w:rsid w:val="00EF67F1"/>
    <w:rsid w:val="00F0295D"/>
    <w:rsid w:val="00F104D8"/>
    <w:rsid w:val="00F10864"/>
    <w:rsid w:val="00F13105"/>
    <w:rsid w:val="00F2179B"/>
    <w:rsid w:val="00F22B75"/>
    <w:rsid w:val="00F230B0"/>
    <w:rsid w:val="00F27E14"/>
    <w:rsid w:val="00F3266F"/>
    <w:rsid w:val="00F3374C"/>
    <w:rsid w:val="00F407EE"/>
    <w:rsid w:val="00F440DF"/>
    <w:rsid w:val="00F4607B"/>
    <w:rsid w:val="00F54A6D"/>
    <w:rsid w:val="00F642DF"/>
    <w:rsid w:val="00F66297"/>
    <w:rsid w:val="00F735F5"/>
    <w:rsid w:val="00F822A9"/>
    <w:rsid w:val="00F8602A"/>
    <w:rsid w:val="00F875B8"/>
    <w:rsid w:val="00F93249"/>
    <w:rsid w:val="00F942EB"/>
    <w:rsid w:val="00FA693B"/>
    <w:rsid w:val="00FA7AA4"/>
    <w:rsid w:val="00FB0BCB"/>
    <w:rsid w:val="00FC0415"/>
    <w:rsid w:val="00FC6E9A"/>
    <w:rsid w:val="00FD0283"/>
    <w:rsid w:val="00FD0D76"/>
    <w:rsid w:val="00FD22C8"/>
    <w:rsid w:val="00FD496F"/>
    <w:rsid w:val="00FD6B77"/>
    <w:rsid w:val="00FE03E7"/>
    <w:rsid w:val="00FE6BAA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uiPriority w:val="22"/>
    <w:qFormat/>
    <w:rsid w:val="00654D4F"/>
    <w:rPr>
      <w:b/>
      <w:bCs/>
    </w:rPr>
  </w:style>
  <w:style w:type="paragraph" w:styleId="a7">
    <w:name w:val="Body Text"/>
    <w:basedOn w:val="a"/>
    <w:link w:val="a8"/>
    <w:rsid w:val="001577F0"/>
    <w:pPr>
      <w:suppressAutoHyphens/>
      <w:spacing w:after="120"/>
    </w:pPr>
    <w:rPr>
      <w:rFonts w:eastAsia="SimSun"/>
      <w:color w:val="auto"/>
      <w:kern w:val="1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1577F0"/>
    <w:rPr>
      <w:rFonts w:ascii="Times New Roman" w:eastAsia="SimSun" w:hAnsi="Times New Roman" w:cs="Times New Roman"/>
      <w:kern w:val="1"/>
      <w:sz w:val="24"/>
      <w:szCs w:val="24"/>
      <w:lang w:eastAsia="ar-SA"/>
    </w:rPr>
  </w:style>
  <w:style w:type="paragraph" w:styleId="a9">
    <w:name w:val="Normal (Web)"/>
    <w:basedOn w:val="a"/>
    <w:rsid w:val="001577F0"/>
    <w:pPr>
      <w:suppressAutoHyphens/>
      <w:spacing w:before="280" w:after="280"/>
    </w:pPr>
    <w:rPr>
      <w:rFonts w:eastAsia="SimSun"/>
      <w:color w:val="auto"/>
      <w:kern w:val="1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622281"/>
  </w:style>
  <w:style w:type="character" w:styleId="aa">
    <w:name w:val="Hyperlink"/>
    <w:basedOn w:val="a0"/>
    <w:uiPriority w:val="99"/>
    <w:unhideWhenUsed/>
    <w:rsid w:val="00622281"/>
    <w:rPr>
      <w:color w:val="0000FF"/>
      <w:u w:val="single"/>
    </w:rPr>
  </w:style>
  <w:style w:type="paragraph" w:customStyle="1" w:styleId="formattext">
    <w:name w:val="formattext"/>
    <w:basedOn w:val="a"/>
    <w:rsid w:val="00DE74E8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List Paragraph"/>
    <w:basedOn w:val="a"/>
    <w:uiPriority w:val="34"/>
    <w:qFormat/>
    <w:rsid w:val="00EC44C1"/>
    <w:pPr>
      <w:ind w:left="708"/>
    </w:pPr>
    <w:rPr>
      <w:color w:val="auto"/>
      <w:sz w:val="20"/>
      <w:szCs w:val="20"/>
    </w:rPr>
  </w:style>
  <w:style w:type="paragraph" w:customStyle="1" w:styleId="pcenter">
    <w:name w:val="pcenter"/>
    <w:basedOn w:val="a"/>
    <w:rsid w:val="00FC0415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pboth">
    <w:name w:val="pboth"/>
    <w:basedOn w:val="a"/>
    <w:rsid w:val="00A136E7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Style5">
    <w:name w:val="Style5"/>
    <w:basedOn w:val="a"/>
    <w:uiPriority w:val="99"/>
    <w:rsid w:val="00445E7C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445E7C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445E7C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80516D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80516D"/>
    <w:rPr>
      <w:rFonts w:ascii="Times New Roman" w:hAnsi="Times New Roman" w:cs="Times New Roman"/>
      <w:i/>
      <w:iCs/>
      <w:sz w:val="24"/>
      <w:szCs w:val="24"/>
    </w:rPr>
  </w:style>
  <w:style w:type="character" w:customStyle="1" w:styleId="blk">
    <w:name w:val="blk"/>
    <w:basedOn w:val="a0"/>
    <w:rsid w:val="00D727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3658/a2588b2a1374c05e0939bb4df8e54fc0dfd6e000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3658/585cf44cd76d6cfd2491e5713fd663e8e56a3831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02971/d44bdb356e6a691d0c72fef05ed16f68af0af9eb/" TargetMode="External"/><Relationship Id="rId11" Type="http://schemas.openxmlformats.org/officeDocument/2006/relationships/hyperlink" Target="http://www.consultant.ru/document/cons_doc_LAW_303658/a2588b2a1374c05e0939bb4df8e54fc0dfd6e00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3658/a593eaab768d34bf2d7419322eac79481e73cf03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3658/a2588b2a1374c05e0939bb4df8e54fc0dfd6e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409BB3-9C8B-4169-99EC-A49706213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1301</TotalTime>
  <Pages>1</Pages>
  <Words>1078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90</cp:revision>
  <cp:lastPrinted>2019-03-04T02:58:00Z</cp:lastPrinted>
  <dcterms:created xsi:type="dcterms:W3CDTF">2012-09-20T04:38:00Z</dcterms:created>
  <dcterms:modified xsi:type="dcterms:W3CDTF">2019-03-04T02:58:00Z</dcterms:modified>
</cp:coreProperties>
</file>